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45" w:rsidRDefault="001F3030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Регламент выступлений второго тура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городского многожанрового </w:t>
      </w:r>
      <w:r>
        <w:rPr>
          <w:rFonts w:ascii="Times New Roman" w:hAnsi="Times New Roman" w:cs="Times New Roman"/>
          <w:b/>
          <w:sz w:val="24"/>
          <w:szCs w:val="24"/>
        </w:rPr>
        <w:t>конкурса искусств “Приморская звезда-202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86A45" w:rsidRDefault="001F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- Хореографическое искусство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</w:rPr>
      </w:pP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* номер закрепляется за участником</w:t>
      </w:r>
    </w:p>
    <w:p w:rsidR="00886A45" w:rsidRDefault="001F30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ноября 2022 года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Прибыть на площадку необходимо за 40 минут до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 вашего блока.</w:t>
      </w:r>
    </w:p>
    <w:p w:rsidR="00886A45" w:rsidRDefault="001F3030"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Место проведения: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многофункциональная площадка «Скороход»,</w:t>
      </w:r>
    </w:p>
    <w:p w:rsidR="00886A45" w:rsidRDefault="001F3030"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Московские ворота, Московский проспект, 107 к.5, 4 этаж</w:t>
      </w:r>
    </w:p>
    <w:p w:rsidR="00886A45" w:rsidRDefault="00886A45">
      <w:pPr>
        <w:rPr>
          <w:rFonts w:cs="Times New Roman"/>
          <w:lang w:val="ru-RU"/>
        </w:rPr>
      </w:pPr>
    </w:p>
    <w:p w:rsidR="00886A45" w:rsidRDefault="001F30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собой необходимо иметь фонограмму с маркировкой: номер в регламенте - название коллектива - название номера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одной флешке - одна фонограмма, если у коллектива несколько номеров , то можно на одной, но только с фонограммами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86A45" w:rsidRDefault="001F3030">
      <w:pPr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городском многожанровом конкурсе «Приморская звезда-2022» означает полное согласие с Положением о проведении конкурса.</w:t>
      </w:r>
    </w:p>
    <w:p w:rsidR="00886A45" w:rsidRDefault="00886A45">
      <w:pPr>
        <w:spacing w:before="100"/>
      </w:pPr>
    </w:p>
    <w:p w:rsidR="00886A45" w:rsidRDefault="001F3030">
      <w:pPr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Ответы на </w:t>
      </w:r>
      <w:r>
        <w:rPr>
          <w:rFonts w:ascii="Times New Roman" w:hAnsi="Times New Roman"/>
          <w:b/>
          <w:color w:val="000000"/>
          <w:sz w:val="24"/>
          <w:szCs w:val="24"/>
        </w:rPr>
        <w:t>часто задаваемые вопросы:</w:t>
      </w:r>
    </w:p>
    <w:p w:rsidR="00886A45" w:rsidRDefault="001F3030">
      <w:pPr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-Жюри имеет право перенести конкурсное выступление в другую номинацию, если выступление не соответствует заявленной номинации.</w:t>
      </w:r>
    </w:p>
    <w:p w:rsidR="00886A45" w:rsidRDefault="001F3030">
      <w:pPr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-Решения жюри окончательны, пересмотру и обжалованию не подлежат;</w:t>
      </w:r>
    </w:p>
    <w:p w:rsidR="00886A45" w:rsidRDefault="001F3030">
      <w:pPr>
        <w:spacing w:before="100" w:after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-Участники Конкурса, не занявшие приз</w:t>
      </w:r>
      <w:r>
        <w:rPr>
          <w:rFonts w:ascii="Times New Roman" w:hAnsi="Times New Roman"/>
          <w:color w:val="000000"/>
          <w:sz w:val="24"/>
          <w:szCs w:val="24"/>
        </w:rPr>
        <w:t>овых мест, награждаются дипломами за участие в электронном виде, которые высылаются на электронную почту, указанную в заявке в течение месяца после церемонии награждения.</w:t>
      </w:r>
    </w:p>
    <w:p w:rsidR="00886A45" w:rsidRDefault="001F3030">
      <w:pPr>
        <w:spacing w:before="100" w:after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!!! Репетиции участникам Конкурса не предоставляются;</w:t>
      </w:r>
    </w:p>
    <w:p w:rsidR="00886A45" w:rsidRDefault="001F3030">
      <w:pPr>
        <w:spacing w:before="100" w:after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площадки: 6 м х 10 м; по</w:t>
      </w:r>
      <w:r>
        <w:rPr>
          <w:rFonts w:ascii="Times New Roman" w:hAnsi="Times New Roman"/>
          <w:color w:val="000000"/>
          <w:sz w:val="24"/>
          <w:szCs w:val="24"/>
        </w:rPr>
        <w:t>крытие — сценический линолеум.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11.05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классический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t>Возрастная категория: 10-1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1. Ансамбль «Хореографические миниатюры», ЦИ «Эдельвейс» Антонкина Ирина, Тарасова Дарья, Угарова Эмма, Журко Виктория-«Как прекрасна в танце балерина»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народно-сценический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2. Ансамбль танца "Петербургские самоцветы" (старшая группа)-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Барыня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Хореографический ансамбль "Овация"</w:t>
      </w:r>
      <w:r>
        <w:rPr>
          <w:rFonts w:ascii="Times New Roman" w:hAnsi="Times New Roman" w:cs="Times New Roman"/>
          <w:sz w:val="24"/>
          <w:szCs w:val="24"/>
          <w:lang w:val="ru-RU"/>
        </w:rPr>
        <w:t>-"Татарский танец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4. Образцовый театр-студия танца "Фуэте"-"На птичьем дворе"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Студия народного танца "Задумка"-Вепсская проходочка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6. Хореографический коллектив «Гравитация»-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«Казачий»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7. Образцовый детский хореографический ансамбль «Гардарика»-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«Сербская дужиянца»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 Образцовый детский коллектив художественного творчества хореограф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ический ансамбль «Ритмы века»-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«Белгородская заплетуха»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11.35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стилизованный народный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9. Образцовый детский хореографический ансамбль «Гардарика»-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«Скоморошинки»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10.Студия современной и эстрадной хореографии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"Зодиак"-Черемухи цвет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Образцовый детский хореографический ансамбль «Сюрприз»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«Как по горнице»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12. Хореографическая студия "Grand Dance"-"Легенды севера"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13. Образцовый детский коллектив художественного творчества хореографический ансамбль «Ритмы век</w:t>
      </w:r>
      <w:r>
        <w:rPr>
          <w:rFonts w:ascii="Times New Roman" w:hAnsi="Times New Roman" w:cs="Times New Roman"/>
          <w:sz w:val="24"/>
          <w:szCs w:val="24"/>
          <w:lang w:val="ru-RU"/>
        </w:rPr>
        <w:t>а»-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«Заплетись плетень»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эстрадный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14. Танцевальный коллектив "МирТанца"-"Полет"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15. Образцовый коллектив Театр хореографических миниатюр " Стиль"-"Страдальная"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>16. Хореографический ансамбль танца Арт-студия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«АЛЛЕГРО»-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«Часы»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17. Образцовый детский хореографический ансамбль «Сюрприз»-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«Призывая весну»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>18. Хореографическая студия "Искорки"-Тянется ниточка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>19. Хореографический коллектив "Преображение"-"Девочка со спичками"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>20. Театр танца «Шанс»-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«Хлопоты»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ru-RU"/>
        </w:rPr>
        <w:t>Николаева Вероника-«Осталась одна Таня»</w:t>
      </w:r>
    </w:p>
    <w:p w:rsidR="00886A45" w:rsidRDefault="001F3030">
      <w:pPr>
        <w:tabs>
          <w:tab w:val="right" w:pos="9026"/>
        </w:tabs>
      </w:pPr>
      <w:r>
        <w:rPr>
          <w:rFonts w:ascii="Times New Roman" w:hAnsi="Times New Roman" w:cs="Times New Roman"/>
          <w:sz w:val="24"/>
          <w:szCs w:val="24"/>
          <w:lang w:val="ru-RU"/>
        </w:rPr>
        <w:t>22. Хореографический коллектив «Гравитация»-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«Не тихий час»</w:t>
      </w:r>
    </w:p>
    <w:p w:rsidR="00886A45" w:rsidRDefault="00886A45">
      <w:pPr>
        <w:tabs>
          <w:tab w:val="right" w:pos="90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color w:val="5C2D9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5C2D91"/>
          <w:sz w:val="28"/>
          <w:szCs w:val="28"/>
          <w:lang w:val="ru-RU"/>
        </w:rPr>
        <w:t>12.25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современный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23. Хореографическая студия «Небылицы»-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«Мандариновое дерево»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24. Хореографическая </w:t>
      </w:r>
      <w:r>
        <w:rPr>
          <w:rFonts w:ascii="Times New Roman" w:hAnsi="Times New Roman" w:cs="Times New Roman"/>
          <w:sz w:val="24"/>
          <w:szCs w:val="24"/>
          <w:lang w:val="ru-RU"/>
        </w:rPr>
        <w:t>студия "Grand Dance"-"Подари мне крылья"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25. Ансамбль танца «Олимпия»-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«Золотой песок»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26. Коллектив «Трапеция»-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«Вверх по лестнице, ведущей вниз»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27. Хореографический коллектив "School kids"-Места себе не нахожу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уличный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</w:t>
      </w:r>
      <w:r>
        <w:rPr>
          <w:rFonts w:ascii="Times New Roman" w:hAnsi="Times New Roman" w:cs="Times New Roman"/>
          <w:b/>
          <w:sz w:val="24"/>
          <w:szCs w:val="24"/>
        </w:rPr>
        <w:t>рия: 10-12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28. Хореографический коллектив «Гравитация»-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«Мы-Гравитация»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29. С</w:t>
      </w:r>
      <w:r>
        <w:rPr>
          <w:rFonts w:ascii="Times New Roman" w:hAnsi="Times New Roman" w:cs="Times New Roman"/>
          <w:sz w:val="24"/>
          <w:szCs w:val="24"/>
        </w:rPr>
        <w:t>тудия современного эстрадного танца «D.I.-session»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«Восставшие из пепла»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30. Хореографический ансамбль «Мечта»-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«Friendly kids»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bCs/>
          <w:color w:val="5C2D91"/>
        </w:rPr>
      </w:pPr>
      <w:r>
        <w:rPr>
          <w:rFonts w:ascii="Times New Roman" w:hAnsi="Times New Roman" w:cs="Times New Roman"/>
          <w:b/>
          <w:bCs/>
          <w:color w:val="5C2D91"/>
          <w:sz w:val="24"/>
          <w:szCs w:val="24"/>
          <w:lang w:val="ru-RU"/>
        </w:rPr>
        <w:t>Перерыв 12.50-13.10</w:t>
      </w:r>
    </w:p>
    <w:p w:rsidR="00886A45" w:rsidRDefault="00886A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bCs/>
          <w:color w:val="5C2D9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5C2D91"/>
          <w:sz w:val="24"/>
          <w:szCs w:val="24"/>
          <w:lang w:val="ru-RU"/>
        </w:rPr>
        <w:t>13.10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 xml:space="preserve">Номинация: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классический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31. Хореографического коллектива "Реверанс"-Сегидилья из балета "Дон Кихот"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32.  «Балет — класс!» Юлия Шахова-Как девочка на шаре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33. Детский хореографический ансамбль "Фантазия" , дуэт исполняют: Аболмасо</w:t>
      </w:r>
      <w:r>
        <w:rPr>
          <w:rFonts w:ascii="Times New Roman" w:hAnsi="Times New Roman" w:cs="Times New Roman"/>
          <w:sz w:val="24"/>
          <w:szCs w:val="24"/>
          <w:lang w:val="ru-RU"/>
        </w:rPr>
        <w:t>ва Ярослава Игоревна и Беляева Виктория Ивановна-Танец Жемчужин из балета "Конек Горбунок"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народно-сценический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34. Хореографический ансамбль танца Арт-студия "АЛЛЕГРО"-Шушарская плясовая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35. Хореографическа</w:t>
      </w:r>
      <w:r>
        <w:rPr>
          <w:rFonts w:ascii="Times New Roman" w:hAnsi="Times New Roman" w:cs="Times New Roman"/>
          <w:sz w:val="24"/>
          <w:szCs w:val="24"/>
          <w:lang w:val="ru-RU"/>
        </w:rPr>
        <w:t>я студия «Феерия»-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«Заклинание весны»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Народный коллектив ансамбль танца "Наследие"</w:t>
      </w:r>
      <w:r>
        <w:rPr>
          <w:rFonts w:ascii="Times New Roman" w:hAnsi="Times New Roman" w:cs="Times New Roman"/>
          <w:sz w:val="24"/>
          <w:szCs w:val="24"/>
          <w:lang w:val="ru-RU"/>
        </w:rPr>
        <w:t>-"Деревенская игральная"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37. Ансамбль народного танца "Росинка"-"Девичья весна"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38. Хореографический коллектив "Серпантин"-"Субботея"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39. Хореографический коллектив </w:t>
      </w:r>
      <w:r>
        <w:rPr>
          <w:rFonts w:ascii="Times New Roman" w:hAnsi="Times New Roman" w:cs="Times New Roman"/>
          <w:sz w:val="24"/>
          <w:szCs w:val="24"/>
          <w:lang w:val="ru-RU"/>
        </w:rPr>
        <w:t>"Мозаика"-Гусеница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40. Хореографическая студия "АКВАРЕЛЬ"-"Карусель"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41. Хореографический ансамбль "Созвездие"-"Карачанка"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42. Ансамбль танца "Облака"-Зауральская круговая топотуха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43. Народный коллектив ансамбль танца "Наследие" / Сотникова Ксения, Дружин</w:t>
      </w:r>
      <w:r>
        <w:rPr>
          <w:rFonts w:ascii="Times New Roman" w:hAnsi="Times New Roman" w:cs="Times New Roman"/>
          <w:sz w:val="24"/>
          <w:szCs w:val="24"/>
          <w:lang w:val="ru-RU"/>
        </w:rPr>
        <w:t>инский Александр-"МарусЕнька"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color w:val="5C2D9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5C2D91"/>
          <w:sz w:val="28"/>
          <w:szCs w:val="28"/>
          <w:lang w:val="ru-RU"/>
        </w:rPr>
        <w:t>13.55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стилизованный народный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44. Хореографический ансамбль "Мечта"-Барыня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45. Хореографический ансамбль танца Арт-студия "АЛЛЕГРО"-Хорезм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46. Студия современной и эстрадной хор</w:t>
      </w:r>
      <w:r>
        <w:rPr>
          <w:rFonts w:ascii="Times New Roman" w:hAnsi="Times New Roman" w:cs="Times New Roman"/>
          <w:sz w:val="24"/>
          <w:szCs w:val="24"/>
          <w:lang w:val="ru-RU"/>
        </w:rPr>
        <w:t>еографии "Зодиак"-Шангри Ла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эстрадный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47. Хореографический ансамбль танца Арт-студия "АЛЛЕГРО"-Письмо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>Образцовый ансамбль эстрадно-бального танца "Тиара"</w:t>
      </w:r>
      <w:r>
        <w:rPr>
          <w:rFonts w:ascii="Times New Roman" w:hAnsi="Times New Roman" w:cs="Times New Roman"/>
          <w:sz w:val="24"/>
          <w:szCs w:val="24"/>
          <w:lang w:val="ru-RU"/>
        </w:rPr>
        <w:t>-Время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49. Театр танца "Шанс"-"Пташечка"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50.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Образцовый детский хореографический ансамбль "Сюрприз"-На девичьей душе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51. Детский хореографический ансамбль "Фантазия"-"Эскиз на Музыку Шнитке"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52. Хореографический коллектив "Мозаика"-Как рождаются сплетни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color w:val="5C2D91"/>
          <w:sz w:val="28"/>
          <w:szCs w:val="28"/>
        </w:rPr>
      </w:pPr>
      <w:r>
        <w:rPr>
          <w:rFonts w:ascii="Times New Roman" w:hAnsi="Times New Roman" w:cs="Times New Roman"/>
          <w:b/>
          <w:color w:val="5C2D91"/>
          <w:sz w:val="28"/>
          <w:szCs w:val="28"/>
        </w:rPr>
        <w:t>14.30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современный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53. Хореографический ансамбль "ФИЕСТА"-Цветок океана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54.Баранова Елизавета, Смирнова Василиса-Все накрылось медным тазом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55. Танцевальный коллектив "Поиск". Трио: Казакевич Екатерина, Левина Анастасия, Костыгова Наталья-"Ожидание"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 w:cs="Times New Roman"/>
          <w:sz w:val="24"/>
          <w:szCs w:val="24"/>
          <w:lang w:val="ru-RU"/>
        </w:rPr>
        <w:t>Студия современной и эстрадной хореографии "Зодиак"-Холодало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57. Независимый Театр Пластики и Танца ИНДИГО-Долгий путь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уличный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58. Хореографический ансамбль "Овация"-"Милитари"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>Команда "FLASH"</w:t>
      </w:r>
      <w:r>
        <w:rPr>
          <w:rFonts w:ascii="Times New Roman" w:hAnsi="Times New Roman" w:cs="Times New Roman"/>
          <w:sz w:val="24"/>
          <w:szCs w:val="24"/>
          <w:lang w:val="ru-RU"/>
        </w:rPr>
        <w:t>-"Включайся"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bCs/>
          <w:color w:val="5C2D91"/>
        </w:rPr>
      </w:pPr>
      <w:r>
        <w:rPr>
          <w:rFonts w:ascii="Times New Roman" w:hAnsi="Times New Roman" w:cs="Times New Roman"/>
          <w:b/>
          <w:bCs/>
          <w:color w:val="5C2D91"/>
          <w:sz w:val="24"/>
          <w:szCs w:val="24"/>
          <w:lang w:val="ru-RU"/>
        </w:rPr>
        <w:t>Перерыв 14.55-15.10</w:t>
      </w:r>
    </w:p>
    <w:p w:rsidR="00886A45" w:rsidRDefault="00886A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bCs/>
          <w:color w:val="5C2D9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15.10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классический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Театр танца и поэзии "Приморские аристократы"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"Фея Луны"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народно-сценический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 xml:space="preserve">Этно – коллектив </w:t>
      </w:r>
      <w:r>
        <w:rPr>
          <w:rFonts w:ascii="Times New Roman" w:hAnsi="Times New Roman" w:cs="Times New Roman"/>
          <w:sz w:val="24"/>
          <w:szCs w:val="24"/>
        </w:rPr>
        <w:t>"Наследие"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Русская сказка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>Ансамбль народного танца " Задоринка"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Ярмарка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63. Коллектив народного танца "Чара"-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Варенька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64. Ансамбль народноготанца "Нур"-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Тунисский танец "Сангам"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65. Танцевальный коллектив "Рассвет-Данс"-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Фантазия "На Дунае"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66. </w:t>
      </w:r>
      <w:r>
        <w:rPr>
          <w:rFonts w:ascii="Times New Roman" w:hAnsi="Times New Roman" w:cs="Times New Roman"/>
          <w:sz w:val="24"/>
          <w:szCs w:val="24"/>
          <w:lang w:val="ru-RU"/>
        </w:rPr>
        <w:t>Хореографический ансамбль "Вдохновение"-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"Прялицы"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color w:val="5C2D91"/>
          <w:sz w:val="28"/>
          <w:szCs w:val="28"/>
        </w:rPr>
      </w:pPr>
      <w:r>
        <w:rPr>
          <w:rFonts w:ascii="Times New Roman" w:hAnsi="Times New Roman" w:cs="Times New Roman"/>
          <w:b/>
          <w:color w:val="5C2D91"/>
          <w:sz w:val="28"/>
          <w:szCs w:val="28"/>
        </w:rPr>
        <w:t>15.40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стилизованный народный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67. Ансамбль народного танца " Задоринка"-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Старый клён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68. Танцевальный ансамбль "Кумушки"-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Гусеница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69. коллектив народного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t>танца " Чара"-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Дуй-дуй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70. Танцевальный коллектив "Раздолье"-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Мордовский танец "Азораванят"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эстрадный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71. Танцевальная «Студия Лето!». Дуэт Карачков Михаил Борисович и Дворщенко Елизавета Сергеевна-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"Разговор со счастьем"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>Хореографический коллектив "Время танцевать"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Танго Роксаны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73. Коллектив "Реверанс" ГБУСОН "КЦСОН Адмиралтейского района Спб"-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"Несусветный эскадрон"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современный танец</w:t>
      </w:r>
    </w:p>
    <w:p w:rsidR="00886A45" w:rsidRDefault="001F3030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74. «Танцуй! Гор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елово»- Ты</w:t>
      </w:r>
    </w:p>
    <w:p w:rsidR="00886A45" w:rsidRDefault="00886A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bCs/>
          <w:color w:val="5C2D91"/>
        </w:rPr>
      </w:pPr>
      <w:r>
        <w:rPr>
          <w:rFonts w:ascii="Times New Roman" w:hAnsi="Times New Roman" w:cs="Times New Roman"/>
          <w:b/>
          <w:bCs/>
          <w:color w:val="5C2D91"/>
          <w:sz w:val="24"/>
          <w:szCs w:val="24"/>
          <w:lang w:val="ru-RU"/>
        </w:rPr>
        <w:t>Перерыв 16.10-17.10</w:t>
      </w:r>
    </w:p>
    <w:p w:rsidR="00886A45" w:rsidRDefault="00886A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17.10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народно-сценический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75. Студия народного танца "Этника"-Финский танец "Sottisi Hauholta"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>Ансамбль народного танца "Росинка"</w:t>
      </w:r>
      <w:r>
        <w:rPr>
          <w:rFonts w:ascii="Times New Roman" w:hAnsi="Times New Roman" w:cs="Times New Roman"/>
          <w:sz w:val="24"/>
          <w:szCs w:val="24"/>
          <w:lang w:val="ru-RU"/>
        </w:rPr>
        <w:t>-"Чеботуха"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77. Шоу "Изумрудное </w:t>
      </w:r>
      <w:r>
        <w:rPr>
          <w:rFonts w:ascii="Times New Roman" w:hAnsi="Times New Roman" w:cs="Times New Roman"/>
          <w:sz w:val="24"/>
          <w:szCs w:val="24"/>
          <w:lang w:val="ru-RU"/>
        </w:rPr>
        <w:t>зеркало"-Ирландский танец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78. Folk Dance Company-Кумушки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79. Хореографический ансамбль «Русский реверанс»-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 нашей Кати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стилизованный народный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80. Ведмецкая Лидия Вячеславовна-"Калинка"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>
        <w:rPr>
          <w:rFonts w:ascii="Times New Roman" w:hAnsi="Times New Roman" w:cs="Times New Roman"/>
          <w:sz w:val="24"/>
          <w:szCs w:val="24"/>
        </w:rPr>
        <w:t>ирландского танца "Монахан"</w:t>
      </w:r>
      <w:r>
        <w:rPr>
          <w:rFonts w:ascii="Times New Roman" w:hAnsi="Times New Roman" w:cs="Times New Roman"/>
          <w:sz w:val="24"/>
          <w:szCs w:val="24"/>
          <w:lang w:val="ru-RU"/>
        </w:rPr>
        <w:t>-Ожившая фотография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82. Хореографический ансамбль "Русский реверанс"-Задорный перепляс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17.40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эстрадный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83. Коллектив бального танца при СПбГМТУ-Реки любви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84. FSD-Спасатели на </w:t>
      </w:r>
      <w:r>
        <w:rPr>
          <w:rFonts w:ascii="Times New Roman" w:hAnsi="Times New Roman" w:cs="Times New Roman"/>
          <w:sz w:val="24"/>
          <w:szCs w:val="24"/>
          <w:lang w:val="ru-RU"/>
        </w:rPr>
        <w:t>сутках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>Танцевальный коллектив "БИТ.соm"</w:t>
      </w:r>
      <w:r>
        <w:rPr>
          <w:rFonts w:ascii="Times New Roman" w:hAnsi="Times New Roman" w:cs="Times New Roman"/>
          <w:sz w:val="24"/>
          <w:szCs w:val="24"/>
          <w:lang w:val="ru-RU"/>
        </w:rPr>
        <w:t>-Два берега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86."Настроение"-"Бурлеск"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>Танцевальная студия ГУАП</w:t>
      </w:r>
      <w:r>
        <w:rPr>
          <w:rFonts w:ascii="Times New Roman" w:hAnsi="Times New Roman" w:cs="Times New Roman"/>
          <w:sz w:val="24"/>
          <w:szCs w:val="24"/>
          <w:lang w:val="ru-RU"/>
        </w:rPr>
        <w:t>-Feeling good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современный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88. Волкова Дарья Сергеевна-"Зависимость"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>Танцевальный коллектив "Б</w:t>
      </w:r>
      <w:r>
        <w:rPr>
          <w:rFonts w:ascii="Times New Roman" w:hAnsi="Times New Roman" w:cs="Times New Roman"/>
          <w:sz w:val="24"/>
          <w:szCs w:val="24"/>
        </w:rPr>
        <w:t>ИТ.соm"</w:t>
      </w:r>
      <w:r>
        <w:rPr>
          <w:rFonts w:ascii="Times New Roman" w:hAnsi="Times New Roman" w:cs="Times New Roman"/>
          <w:sz w:val="24"/>
          <w:szCs w:val="24"/>
          <w:lang w:val="ru-RU"/>
        </w:rPr>
        <w:t>-Тихий океан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90. Команда "SCREAM"-"Лёд"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91. RIZEN-Не такой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92. Танцевальный коллектив «Reverdance»-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Следи за собой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93. FSD-Я тебе конечно верю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уличный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94. Движение-Свобода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95. Дуэт Наталии Бурьковой </w:t>
      </w:r>
      <w:r>
        <w:rPr>
          <w:rFonts w:ascii="Times New Roman" w:hAnsi="Times New Roman" w:cs="Times New Roman"/>
          <w:sz w:val="24"/>
          <w:szCs w:val="24"/>
          <w:lang w:val="ru-RU"/>
        </w:rPr>
        <w:t>и Дарьи Волковой-"Вечеринка"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>96. Танцевальный коллектив "БИТ.соm"-Touch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jc w:val="center"/>
        <w:rPr>
          <w:b/>
          <w:bCs/>
          <w:color w:val="5C2D9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C2D91"/>
          <w:sz w:val="28"/>
          <w:szCs w:val="28"/>
          <w:lang w:val="ru-RU"/>
        </w:rPr>
        <w:t>18.25</w:t>
      </w:r>
    </w:p>
    <w:p w:rsidR="00886A45" w:rsidRDefault="00886A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народно-сценический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36-60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>Шоу-группа "BURLESQUE"</w:t>
      </w:r>
      <w:r>
        <w:rPr>
          <w:rFonts w:ascii="Times New Roman" w:hAnsi="Times New Roman" w:cs="Times New Roman"/>
          <w:sz w:val="24"/>
          <w:szCs w:val="24"/>
          <w:lang w:val="ru-RU"/>
        </w:rPr>
        <w:t>-"Цыганский танец"</w:t>
      </w:r>
    </w:p>
    <w:p w:rsidR="00886A45" w:rsidRDefault="00886A45">
      <w:pPr>
        <w:rPr>
          <w:rFonts w:ascii="Times New Roman" w:hAnsi="Times New Roman" w:cs="Times New Roman"/>
          <w:b/>
          <w:sz w:val="24"/>
          <w:szCs w:val="24"/>
        </w:rPr>
      </w:pP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Номинация: стилизованный народный танец</w:t>
      </w:r>
    </w:p>
    <w:p w:rsidR="00886A45" w:rsidRDefault="001F3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36-60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>Студия танца фламенко "Primero"</w:t>
      </w:r>
      <w:r>
        <w:rPr>
          <w:rFonts w:ascii="Times New Roman" w:hAnsi="Times New Roman" w:cs="Times New Roman"/>
          <w:sz w:val="24"/>
          <w:szCs w:val="24"/>
          <w:lang w:val="ru-RU"/>
        </w:rPr>
        <w:t>-La Reyna Flor</w:t>
      </w:r>
    </w:p>
    <w:p w:rsidR="00886A45" w:rsidRDefault="001F3030">
      <w:r>
        <w:rPr>
          <w:rFonts w:ascii="Times New Roman" w:hAnsi="Times New Roman" w:cs="Times New Roman"/>
          <w:sz w:val="24"/>
          <w:szCs w:val="24"/>
          <w:lang w:val="ru-RU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>Танцевальный клуб "Экспромт"</w:t>
      </w:r>
      <w:r>
        <w:rPr>
          <w:rFonts w:ascii="Times New Roman" w:hAnsi="Times New Roman" w:cs="Times New Roman"/>
          <w:sz w:val="24"/>
          <w:szCs w:val="24"/>
          <w:lang w:val="ru-RU"/>
        </w:rPr>
        <w:t>-"Травушка"</w:t>
      </w:r>
    </w:p>
    <w:p w:rsidR="00886A45" w:rsidRDefault="00886A45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886A45" w:rsidRDefault="001F3030">
      <w:pPr>
        <w:jc w:val="center"/>
        <w:rPr>
          <w:rFonts w:ascii="Times New Roman" w:hAnsi="Times New Roman" w:cs="Times New Roman"/>
          <w:b/>
          <w:color w:val="5C2D9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5C2D91"/>
          <w:sz w:val="24"/>
          <w:szCs w:val="24"/>
          <w:lang w:val="ru-RU"/>
        </w:rPr>
        <w:t>18.40</w:t>
      </w:r>
    </w:p>
    <w:p w:rsidR="00886A45" w:rsidRDefault="001F3030">
      <w:pPr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Окончание просмотров.</w:t>
      </w:r>
    </w:p>
    <w:sectPr w:rsidR="00886A45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0" w:rsidRDefault="001F3030">
      <w:pPr>
        <w:spacing w:line="240" w:lineRule="auto"/>
      </w:pPr>
      <w:r>
        <w:separator/>
      </w:r>
    </w:p>
  </w:endnote>
  <w:endnote w:type="continuationSeparator" w:id="0">
    <w:p w:rsidR="001F3030" w:rsidRDefault="001F3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60"/>
      <w:docPartObj>
        <w:docPartGallery w:val="Page Numbers (Bottom of Page)"/>
        <w:docPartUnique/>
      </w:docPartObj>
    </w:sdtPr>
    <w:sdtEndPr/>
    <w:sdtContent>
      <w:p w:rsidR="00886A45" w:rsidRDefault="001F3030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43C17">
          <w:rPr>
            <w:noProof/>
          </w:rPr>
          <w:t>1</w:t>
        </w:r>
        <w:r>
          <w:fldChar w:fldCharType="end"/>
        </w:r>
      </w:p>
    </w:sdtContent>
  </w:sdt>
  <w:p w:rsidR="00886A45" w:rsidRDefault="00886A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0" w:rsidRDefault="001F3030">
      <w:pPr>
        <w:spacing w:line="240" w:lineRule="auto"/>
      </w:pPr>
      <w:r>
        <w:separator/>
      </w:r>
    </w:p>
  </w:footnote>
  <w:footnote w:type="continuationSeparator" w:id="0">
    <w:p w:rsidR="001F3030" w:rsidRDefault="001F30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5"/>
    <w:rsid w:val="001F3030"/>
    <w:rsid w:val="00886A45"/>
    <w:rsid w:val="009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084B-689C-4B50-8F55-CD4F1CB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5476"/>
  </w:style>
  <w:style w:type="character" w:customStyle="1" w:styleId="a4">
    <w:name w:val="Нижний колонтитул Знак"/>
    <w:basedOn w:val="a0"/>
    <w:uiPriority w:val="99"/>
    <w:qFormat/>
    <w:rsid w:val="00B55476"/>
  </w:style>
  <w:style w:type="character" w:customStyle="1" w:styleId="a5">
    <w:name w:val="Текст выноски Знак"/>
    <w:basedOn w:val="a0"/>
    <w:uiPriority w:val="99"/>
    <w:semiHidden/>
    <w:qFormat/>
    <w:rsid w:val="00696FBA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keepLines/>
      <w:spacing w:after="60"/>
    </w:pPr>
    <w:rPr>
      <w:sz w:val="52"/>
      <w:szCs w:val="5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Subtitle"/>
    <w:basedOn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header"/>
    <w:basedOn w:val="a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96FBA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8B5BA6"/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5CBA-EA27-4861-AB64-2DD23A8F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dc:description/>
  <cp:lastModifiedBy>ПКЦ</cp:lastModifiedBy>
  <cp:revision>2</cp:revision>
  <cp:lastPrinted>2021-10-04T07:47:00Z</cp:lastPrinted>
  <dcterms:created xsi:type="dcterms:W3CDTF">2022-10-24T14:35:00Z</dcterms:created>
  <dcterms:modified xsi:type="dcterms:W3CDTF">2022-10-24T14:35:00Z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