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089" w:rsidRDefault="00B71229" w:rsidP="00B71229">
      <w:pPr>
        <w:jc w:val="center"/>
      </w:pPr>
      <w:r>
        <w:rPr>
          <w:noProof/>
          <w:lang w:eastAsia="ru-RU"/>
        </w:rPr>
        <w:drawing>
          <wp:inline distT="0" distB="0" distL="0" distR="0" wp14:anchorId="3D99614C" wp14:editId="40367175">
            <wp:extent cx="2371725" cy="1190625"/>
            <wp:effectExtent l="0" t="0" r="9525" b="9525"/>
            <wp:docPr id="1" name="Рисунок 1" descr="C:\Users\ПКЦ\Desktop\Лого\Лого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КЦ\Desktop\Лого\Лого_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229" w:rsidRDefault="00B71229" w:rsidP="00B71229"/>
    <w:p w:rsidR="00B71229" w:rsidRPr="00C72FD4" w:rsidRDefault="00B71229" w:rsidP="00B7122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День лицеиста </w:t>
      </w:r>
      <w:r w:rsidR="004417E1">
        <w:rPr>
          <w:rFonts w:ascii="Times New Roman" w:hAnsi="Times New Roman" w:cs="Times New Roman"/>
          <w:b/>
          <w:sz w:val="24"/>
        </w:rPr>
        <w:t>в Петербурге отпразднуют на Чёрной речке</w:t>
      </w:r>
    </w:p>
    <w:p w:rsidR="00B71229" w:rsidRDefault="00B71229" w:rsidP="00B7122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33D08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9 октября 202</w:t>
      </w:r>
      <w:r w:rsidR="00FA4F8D">
        <w:rPr>
          <w:rFonts w:ascii="Times New Roman" w:hAnsi="Times New Roman" w:cs="Times New Roman"/>
          <w:b/>
          <w:sz w:val="24"/>
        </w:rPr>
        <w:t>3</w:t>
      </w:r>
      <w:r w:rsidRPr="00A33D08">
        <w:rPr>
          <w:rFonts w:ascii="Times New Roman" w:hAnsi="Times New Roman" w:cs="Times New Roman"/>
          <w:b/>
          <w:sz w:val="24"/>
        </w:rPr>
        <w:t>г.</w:t>
      </w:r>
      <w:r w:rsidRPr="00A33D08">
        <w:rPr>
          <w:rFonts w:ascii="Times New Roman" w:hAnsi="Times New Roman" w:cs="Times New Roman"/>
          <w:sz w:val="24"/>
        </w:rPr>
        <w:t xml:space="preserve"> </w:t>
      </w:r>
      <w:r w:rsidR="00FA4F8D">
        <w:rPr>
          <w:rFonts w:ascii="Times New Roman" w:hAnsi="Times New Roman" w:cs="Times New Roman"/>
          <w:b/>
          <w:sz w:val="24"/>
        </w:rPr>
        <w:t>в 13</w:t>
      </w:r>
      <w:r w:rsidRPr="00B71229">
        <w:rPr>
          <w:rFonts w:ascii="Times New Roman" w:hAnsi="Times New Roman" w:cs="Times New Roman"/>
          <w:b/>
          <w:sz w:val="24"/>
        </w:rPr>
        <w:t>:00</w:t>
      </w:r>
      <w:r>
        <w:rPr>
          <w:rFonts w:ascii="Times New Roman" w:hAnsi="Times New Roman" w:cs="Times New Roman"/>
          <w:sz w:val="24"/>
        </w:rPr>
        <w:t xml:space="preserve"> у </w:t>
      </w:r>
      <w:r w:rsidR="004E74CF">
        <w:rPr>
          <w:rFonts w:ascii="Times New Roman" w:hAnsi="Times New Roman" w:cs="Times New Roman"/>
          <w:sz w:val="24"/>
        </w:rPr>
        <w:t xml:space="preserve">арт-объекта «Пушкин ушёл» </w:t>
      </w:r>
      <w:r>
        <w:rPr>
          <w:rFonts w:ascii="Times New Roman" w:hAnsi="Times New Roman" w:cs="Times New Roman"/>
          <w:sz w:val="24"/>
        </w:rPr>
        <w:t>пройдёт литературная акция «</w:t>
      </w:r>
      <w:r w:rsidR="00E227CE">
        <w:rPr>
          <w:rFonts w:ascii="Times New Roman" w:hAnsi="Times New Roman" w:cs="Times New Roman"/>
          <w:sz w:val="24"/>
        </w:rPr>
        <w:t>День лицеиста</w:t>
      </w:r>
      <w:r w:rsidR="00564A41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. Традиционно в этот день </w:t>
      </w:r>
      <w:r w:rsidR="004E74CF">
        <w:rPr>
          <w:rFonts w:ascii="Times New Roman" w:hAnsi="Times New Roman" w:cs="Times New Roman"/>
          <w:sz w:val="24"/>
        </w:rPr>
        <w:t xml:space="preserve">небольшой памятник на </w:t>
      </w:r>
      <w:r>
        <w:rPr>
          <w:rFonts w:ascii="Times New Roman" w:hAnsi="Times New Roman" w:cs="Times New Roman"/>
          <w:sz w:val="24"/>
        </w:rPr>
        <w:t>Чёрной речке станет центром притяжения пушкинистов.</w:t>
      </w:r>
      <w:r w:rsidR="006D080B">
        <w:rPr>
          <w:rFonts w:ascii="Times New Roman" w:hAnsi="Times New Roman" w:cs="Times New Roman"/>
          <w:sz w:val="24"/>
        </w:rPr>
        <w:t xml:space="preserve"> </w:t>
      </w:r>
    </w:p>
    <w:p w:rsidR="00E67EE5" w:rsidRDefault="00B71229" w:rsidP="00B71229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Чтецы </w:t>
      </w:r>
      <w:r w:rsidRPr="00A33D08">
        <w:rPr>
          <w:rFonts w:ascii="Times New Roman" w:hAnsi="Times New Roman" w:cs="Times New Roman"/>
          <w:sz w:val="24"/>
        </w:rPr>
        <w:t>соберутся</w:t>
      </w:r>
      <w:r>
        <w:rPr>
          <w:rFonts w:ascii="Times New Roman" w:hAnsi="Times New Roman" w:cs="Times New Roman"/>
          <w:sz w:val="24"/>
        </w:rPr>
        <w:t xml:space="preserve">, </w:t>
      </w:r>
      <w:r w:rsidRPr="00A33D08">
        <w:rPr>
          <w:rFonts w:ascii="Times New Roman" w:hAnsi="Times New Roman" w:cs="Times New Roman"/>
          <w:sz w:val="24"/>
        </w:rPr>
        <w:t>чтобы прочесть стихи известнейшего выпускника Царскосельского лицея</w:t>
      </w:r>
      <w:r w:rsidR="00570B2E">
        <w:rPr>
          <w:rFonts w:ascii="Times New Roman" w:hAnsi="Times New Roman" w:cs="Times New Roman"/>
          <w:sz w:val="24"/>
        </w:rPr>
        <w:t xml:space="preserve"> </w:t>
      </w:r>
      <w:r w:rsidRPr="00A33D08">
        <w:rPr>
          <w:rFonts w:ascii="Times New Roman" w:hAnsi="Times New Roman" w:cs="Times New Roman"/>
          <w:sz w:val="24"/>
        </w:rPr>
        <w:t>Александра Сергеевича Пушкина</w:t>
      </w:r>
      <w:r>
        <w:rPr>
          <w:rFonts w:ascii="Times New Roman" w:hAnsi="Times New Roman" w:cs="Times New Roman"/>
          <w:sz w:val="24"/>
        </w:rPr>
        <w:t xml:space="preserve">. </w:t>
      </w:r>
      <w:r w:rsidR="00E67EE5" w:rsidRPr="009A321D">
        <w:rPr>
          <w:rFonts w:ascii="Times New Roman" w:hAnsi="Times New Roman" w:cs="Times New Roman"/>
          <w:sz w:val="24"/>
        </w:rPr>
        <w:t xml:space="preserve">Участники будут декламировать известные произведения Пушкина с импровизированной сцены </w:t>
      </w:r>
      <w:r w:rsidR="00E67EE5">
        <w:rPr>
          <w:rFonts w:ascii="Times New Roman" w:hAnsi="Times New Roman" w:cs="Times New Roman"/>
          <w:sz w:val="24"/>
        </w:rPr>
        <w:t>–</w:t>
      </w:r>
      <w:r w:rsidR="00E67EE5" w:rsidRPr="009A321D">
        <w:rPr>
          <w:rFonts w:ascii="Times New Roman" w:hAnsi="Times New Roman" w:cs="Times New Roman"/>
          <w:sz w:val="24"/>
        </w:rPr>
        <w:t xml:space="preserve"> прозвучат </w:t>
      </w:r>
      <w:r w:rsidR="004417E1">
        <w:rPr>
          <w:rFonts w:ascii="Times New Roman" w:hAnsi="Times New Roman" w:cs="Times New Roman"/>
          <w:sz w:val="24"/>
        </w:rPr>
        <w:t>строки</w:t>
      </w:r>
      <w:r w:rsidR="00E67EE5" w:rsidRPr="00393C28">
        <w:rPr>
          <w:rFonts w:ascii="Times New Roman" w:hAnsi="Times New Roman" w:cs="Times New Roman"/>
          <w:sz w:val="24"/>
        </w:rPr>
        <w:t>, знакомые большинству из шко</w:t>
      </w:r>
      <w:r w:rsidR="00E67EE5">
        <w:rPr>
          <w:rFonts w:ascii="Times New Roman" w:hAnsi="Times New Roman" w:cs="Times New Roman"/>
          <w:sz w:val="24"/>
        </w:rPr>
        <w:t>льной программы.</w:t>
      </w:r>
      <w:r w:rsidR="00E67EE5" w:rsidRPr="00B71229">
        <w:rPr>
          <w:rFonts w:ascii="Times New Roman" w:hAnsi="Times New Roman" w:cs="Times New Roman"/>
          <w:sz w:val="24"/>
        </w:rPr>
        <w:t xml:space="preserve"> </w:t>
      </w:r>
      <w:r w:rsidR="004417E1">
        <w:rPr>
          <w:rFonts w:ascii="Times New Roman" w:hAnsi="Times New Roman" w:cs="Times New Roman"/>
          <w:sz w:val="24"/>
        </w:rPr>
        <w:t xml:space="preserve">Также </w:t>
      </w:r>
      <w:r w:rsidR="009A321D">
        <w:rPr>
          <w:rFonts w:ascii="Times New Roman" w:hAnsi="Times New Roman" w:cs="Times New Roman"/>
          <w:sz w:val="24"/>
        </w:rPr>
        <w:t>зрител</w:t>
      </w:r>
      <w:r w:rsidR="004417E1">
        <w:rPr>
          <w:rFonts w:ascii="Times New Roman" w:hAnsi="Times New Roman" w:cs="Times New Roman"/>
          <w:sz w:val="24"/>
        </w:rPr>
        <w:t>ям</w:t>
      </w:r>
      <w:r w:rsidR="009A321D">
        <w:rPr>
          <w:rFonts w:ascii="Times New Roman" w:hAnsi="Times New Roman" w:cs="Times New Roman"/>
          <w:sz w:val="24"/>
        </w:rPr>
        <w:t xml:space="preserve"> </w:t>
      </w:r>
      <w:r w:rsidR="003273BE">
        <w:rPr>
          <w:rFonts w:ascii="Times New Roman" w:hAnsi="Times New Roman" w:cs="Times New Roman"/>
          <w:sz w:val="24"/>
        </w:rPr>
        <w:t xml:space="preserve">расскажут </w:t>
      </w:r>
      <w:r w:rsidR="003273BE">
        <w:rPr>
          <w:rFonts w:ascii="Times New Roman" w:hAnsi="Times New Roman" w:cs="Times New Roman"/>
          <w:sz w:val="24"/>
        </w:rPr>
        <w:t xml:space="preserve">любопытные </w:t>
      </w:r>
      <w:bookmarkStart w:id="0" w:name="_GoBack"/>
      <w:r w:rsidR="003273BE">
        <w:rPr>
          <w:rFonts w:ascii="Times New Roman" w:hAnsi="Times New Roman" w:cs="Times New Roman"/>
          <w:sz w:val="24"/>
        </w:rPr>
        <w:t xml:space="preserve">моменты </w:t>
      </w:r>
      <w:r w:rsidR="003273BE">
        <w:rPr>
          <w:rFonts w:ascii="Times New Roman" w:hAnsi="Times New Roman" w:cs="Times New Roman"/>
          <w:sz w:val="24"/>
        </w:rPr>
        <w:t>о жизни лицеистов</w:t>
      </w:r>
      <w:r w:rsidR="00841834">
        <w:rPr>
          <w:rFonts w:ascii="Times New Roman" w:hAnsi="Times New Roman" w:cs="Times New Roman"/>
          <w:sz w:val="24"/>
        </w:rPr>
        <w:t xml:space="preserve"> </w:t>
      </w:r>
      <w:r w:rsidR="00E67EE5">
        <w:rPr>
          <w:rFonts w:ascii="Times New Roman" w:hAnsi="Times New Roman" w:cs="Times New Roman"/>
          <w:sz w:val="24"/>
        </w:rPr>
        <w:t>из расписания дня учащихся, о которых не пишут в учебниках</w:t>
      </w:r>
      <w:r w:rsidR="00841834">
        <w:rPr>
          <w:rFonts w:ascii="Times New Roman" w:hAnsi="Times New Roman" w:cs="Times New Roman"/>
          <w:sz w:val="24"/>
        </w:rPr>
        <w:t>. Т</w:t>
      </w:r>
      <w:r w:rsidR="002C6D5D">
        <w:rPr>
          <w:rFonts w:ascii="Times New Roman" w:hAnsi="Times New Roman" w:cs="Times New Roman"/>
          <w:sz w:val="24"/>
        </w:rPr>
        <w:t xml:space="preserve">ак, </w:t>
      </w:r>
      <w:r w:rsidR="004417E1">
        <w:rPr>
          <w:rFonts w:ascii="Times New Roman" w:hAnsi="Times New Roman" w:cs="Times New Roman"/>
          <w:sz w:val="24"/>
        </w:rPr>
        <w:t xml:space="preserve">можно </w:t>
      </w:r>
      <w:r w:rsidR="002C6D5D">
        <w:rPr>
          <w:rFonts w:ascii="Times New Roman" w:hAnsi="Times New Roman" w:cs="Times New Roman"/>
          <w:sz w:val="24"/>
        </w:rPr>
        <w:t xml:space="preserve">будет узнать во сколько просыпались </w:t>
      </w:r>
      <w:bookmarkEnd w:id="0"/>
      <w:r w:rsidR="002C6D5D">
        <w:rPr>
          <w:rFonts w:ascii="Times New Roman" w:hAnsi="Times New Roman" w:cs="Times New Roman"/>
          <w:sz w:val="24"/>
        </w:rPr>
        <w:t>лицеисты, что ели на завтрак, сколько времени проводили, гуляя по парку и какие спортивные ак</w:t>
      </w:r>
      <w:r w:rsidR="005E0586">
        <w:rPr>
          <w:rFonts w:ascii="Times New Roman" w:hAnsi="Times New Roman" w:cs="Times New Roman"/>
          <w:sz w:val="24"/>
        </w:rPr>
        <w:t xml:space="preserve">тивности входили в обязательный </w:t>
      </w:r>
      <w:r w:rsidR="007D44BD">
        <w:rPr>
          <w:rFonts w:ascii="Times New Roman" w:hAnsi="Times New Roman" w:cs="Times New Roman"/>
          <w:sz w:val="24"/>
        </w:rPr>
        <w:t>режим дня лицеистов</w:t>
      </w:r>
      <w:r w:rsidR="00E67EE5">
        <w:rPr>
          <w:rFonts w:ascii="Times New Roman" w:hAnsi="Times New Roman" w:cs="Times New Roman"/>
          <w:sz w:val="24"/>
        </w:rPr>
        <w:t>.</w:t>
      </w:r>
      <w:r w:rsidR="00102E81">
        <w:rPr>
          <w:rFonts w:ascii="Times New Roman" w:hAnsi="Times New Roman" w:cs="Times New Roman"/>
          <w:sz w:val="24"/>
        </w:rPr>
        <w:t xml:space="preserve"> </w:t>
      </w:r>
    </w:p>
    <w:p w:rsidR="009A321D" w:rsidRDefault="00E67EE5" w:rsidP="00B71229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Почётным гостем мероприятия </w:t>
      </w:r>
      <w:r w:rsidRPr="00E67EE5">
        <w:rPr>
          <w:rFonts w:ascii="Times New Roman" w:hAnsi="Times New Roman" w:cs="Times New Roman"/>
          <w:sz w:val="24"/>
        </w:rPr>
        <w:t xml:space="preserve">станет председатель Санкт-Петербургского Пушкинского клуба, историк и краевед </w:t>
      </w:r>
      <w:r w:rsidRPr="00E67EE5">
        <w:rPr>
          <w:rFonts w:ascii="Times New Roman" w:hAnsi="Times New Roman" w:cs="Times New Roman"/>
          <w:b/>
          <w:sz w:val="24"/>
        </w:rPr>
        <w:t>Виктор Михайлович Федоров</w:t>
      </w:r>
      <w:r w:rsidRPr="00E67EE5">
        <w:rPr>
          <w:rFonts w:ascii="Times New Roman" w:hAnsi="Times New Roman" w:cs="Times New Roman"/>
          <w:sz w:val="24"/>
        </w:rPr>
        <w:t>.</w:t>
      </w:r>
    </w:p>
    <w:p w:rsidR="00B71229" w:rsidRPr="009A321D" w:rsidRDefault="00B71229" w:rsidP="00B7122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A321D">
        <w:rPr>
          <w:rFonts w:ascii="Times New Roman" w:hAnsi="Times New Roman" w:cs="Times New Roman"/>
          <w:sz w:val="24"/>
        </w:rPr>
        <w:t xml:space="preserve">В </w:t>
      </w:r>
      <w:r w:rsidR="000F4998" w:rsidRPr="009A321D">
        <w:rPr>
          <w:rFonts w:ascii="Times New Roman" w:hAnsi="Times New Roman" w:cs="Times New Roman"/>
          <w:sz w:val="24"/>
        </w:rPr>
        <w:t>завершении</w:t>
      </w:r>
      <w:r w:rsidRPr="009A321D">
        <w:rPr>
          <w:rFonts w:ascii="Times New Roman" w:hAnsi="Times New Roman" w:cs="Times New Roman"/>
          <w:sz w:val="24"/>
        </w:rPr>
        <w:t xml:space="preserve"> мероприятия будет работать открытый микрофон – любой желающий сможет</w:t>
      </w:r>
      <w:r w:rsidR="000F4998" w:rsidRPr="009A321D">
        <w:rPr>
          <w:rFonts w:ascii="Times New Roman" w:hAnsi="Times New Roman" w:cs="Times New Roman"/>
          <w:sz w:val="24"/>
        </w:rPr>
        <w:t xml:space="preserve"> принять участие в литературной акции </w:t>
      </w:r>
      <w:r w:rsidRPr="009A321D">
        <w:rPr>
          <w:rFonts w:ascii="Times New Roman" w:hAnsi="Times New Roman" w:cs="Times New Roman"/>
          <w:sz w:val="24"/>
        </w:rPr>
        <w:t>и прочесть любимое стихотворение Пушкина.</w:t>
      </w:r>
    </w:p>
    <w:p w:rsidR="00B71229" w:rsidRPr="00A33D08" w:rsidRDefault="00B71229" w:rsidP="00B7122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33D08">
        <w:rPr>
          <w:rFonts w:ascii="Times New Roman" w:hAnsi="Times New Roman" w:cs="Times New Roman"/>
          <w:sz w:val="24"/>
        </w:rPr>
        <w:t>День лицеиста празднуется в России 19 октября. В этот день в 1811 году был открыт знаменитый Царскосельский лицей, выпускниками которого стали десятки известных личностей, среди которых и Александр Сергеевич Пушкин.</w:t>
      </w:r>
    </w:p>
    <w:p w:rsidR="00B71229" w:rsidRPr="00393C28" w:rsidRDefault="00B71229" w:rsidP="00B7122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33D08">
        <w:rPr>
          <w:rFonts w:ascii="Times New Roman" w:hAnsi="Times New Roman" w:cs="Times New Roman"/>
          <w:sz w:val="24"/>
        </w:rPr>
        <w:t>Арт-объект «Пушкин ушёл» был открыт</w:t>
      </w:r>
      <w:r w:rsidR="000F4998">
        <w:rPr>
          <w:rFonts w:ascii="Times New Roman" w:hAnsi="Times New Roman" w:cs="Times New Roman"/>
          <w:sz w:val="24"/>
        </w:rPr>
        <w:t xml:space="preserve"> 6 лет</w:t>
      </w:r>
      <w:r w:rsidRPr="00A33D08">
        <w:rPr>
          <w:rFonts w:ascii="Times New Roman" w:hAnsi="Times New Roman" w:cs="Times New Roman"/>
          <w:sz w:val="24"/>
        </w:rPr>
        <w:t xml:space="preserve"> назад</w:t>
      </w:r>
      <w:r w:rsidR="00CA1930">
        <w:rPr>
          <w:rFonts w:ascii="Times New Roman" w:hAnsi="Times New Roman" w:cs="Times New Roman"/>
          <w:sz w:val="24"/>
        </w:rPr>
        <w:t>, в день рождения поэта – 6 июня 2016 года</w:t>
      </w:r>
      <w:r w:rsidRPr="00A33D08">
        <w:rPr>
          <w:rFonts w:ascii="Times New Roman" w:hAnsi="Times New Roman" w:cs="Times New Roman"/>
          <w:sz w:val="24"/>
        </w:rPr>
        <w:t>. В центре – скульптура скамьи, на которой висит плащ Пушкина, лежат его цилиндр, открытая книга и перо – вс</w:t>
      </w:r>
      <w:r w:rsidR="005409AA">
        <w:rPr>
          <w:rFonts w:ascii="Times New Roman" w:hAnsi="Times New Roman" w:cs="Times New Roman"/>
          <w:sz w:val="24"/>
        </w:rPr>
        <w:t>ё</w:t>
      </w:r>
      <w:r w:rsidRPr="00A33D08">
        <w:rPr>
          <w:rFonts w:ascii="Times New Roman" w:hAnsi="Times New Roman" w:cs="Times New Roman"/>
          <w:sz w:val="24"/>
        </w:rPr>
        <w:t xml:space="preserve"> это как бы изображает момент, когда поэт, только что отдыхавший на скамье, встал и ушел. Ежегодно в сквере проводятся культурные мероприятия, посвященные памятным датам, связанным с жизнью и смертью поэта.</w:t>
      </w:r>
    </w:p>
    <w:p w:rsidR="00B71229" w:rsidRDefault="00B71229" w:rsidP="00B71229">
      <w:pPr>
        <w:pStyle w:val="a3"/>
        <w:rPr>
          <w:rFonts w:ascii="Georgia" w:hAnsi="Georgia"/>
        </w:rPr>
      </w:pPr>
    </w:p>
    <w:p w:rsidR="00CA1930" w:rsidRPr="00E67EE5" w:rsidRDefault="00B71229" w:rsidP="00CA1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CA193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</w:t>
      </w:r>
      <w:r w:rsidR="00FA4F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3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E227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>Арт-объект «Пушкин ушёл» (ул. Савушкина, д.6).</w:t>
      </w:r>
      <w:r w:rsidRPr="0080300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="00CA1930">
        <w:rPr>
          <w:rFonts w:ascii="Times New Roman" w:hAnsi="Times New Roman" w:cs="Times New Roman"/>
          <w:b/>
          <w:sz w:val="24"/>
          <w:szCs w:val="24"/>
        </w:rPr>
        <w:t xml:space="preserve">Контакты для СМИ: </w:t>
      </w:r>
      <w:r w:rsidR="00CA1930">
        <w:rPr>
          <w:rFonts w:ascii="Times New Roman" w:hAnsi="Times New Roman" w:cs="Times New Roman"/>
          <w:b/>
          <w:sz w:val="24"/>
          <w:szCs w:val="24"/>
        </w:rPr>
        <w:br/>
      </w:r>
      <w:r w:rsidR="00CA1930">
        <w:rPr>
          <w:rFonts w:ascii="Times New Roman" w:hAnsi="Times New Roman" w:cs="Times New Roman"/>
          <w:sz w:val="24"/>
          <w:szCs w:val="24"/>
        </w:rPr>
        <w:t xml:space="preserve">Елена Клименко </w:t>
      </w:r>
      <w:r w:rsidR="00CA1930">
        <w:rPr>
          <w:rFonts w:ascii="Times New Roman" w:hAnsi="Times New Roman" w:cs="Times New Roman"/>
          <w:sz w:val="24"/>
          <w:szCs w:val="24"/>
        </w:rPr>
        <w:br/>
        <w:t>Начальник отдела по связям с общественностью и рекламе</w:t>
      </w:r>
      <w:r w:rsidR="00CA1930">
        <w:rPr>
          <w:rFonts w:ascii="Times New Roman" w:hAnsi="Times New Roman" w:cs="Times New Roman"/>
          <w:sz w:val="24"/>
        </w:rPr>
        <w:t>, пресс-секретарь</w:t>
      </w:r>
      <w:r w:rsidR="00CA1930">
        <w:rPr>
          <w:rFonts w:ascii="Times New Roman" w:hAnsi="Times New Roman" w:cs="Times New Roman"/>
          <w:sz w:val="24"/>
          <w:szCs w:val="24"/>
        </w:rPr>
        <w:br/>
        <w:t>СПб ГБУ «Приморский культурный центр»</w:t>
      </w:r>
      <w:r w:rsidR="00CA1930">
        <w:rPr>
          <w:rFonts w:ascii="Times New Roman" w:hAnsi="Times New Roman" w:cs="Times New Roman"/>
          <w:sz w:val="24"/>
          <w:szCs w:val="24"/>
        </w:rPr>
        <w:br/>
        <w:t xml:space="preserve">+7 (911) 935-54-62, </w:t>
      </w:r>
      <w:hyperlink r:id="rId5" w:history="1">
        <w:r w:rsidR="00CA1930">
          <w:rPr>
            <w:rStyle w:val="a5"/>
            <w:rFonts w:ascii="Times New Roman" w:hAnsi="Times New Roman" w:cs="Times New Roman"/>
          </w:rPr>
          <w:t>pr@pkcentr.ru</w:t>
        </w:r>
      </w:hyperlink>
      <w:r w:rsidR="00CA1930">
        <w:rPr>
          <w:rFonts w:ascii="Times New Roman" w:hAnsi="Times New Roman" w:cs="Times New Roman"/>
        </w:rPr>
        <w:t xml:space="preserve"> </w:t>
      </w:r>
    </w:p>
    <w:sectPr w:rsidR="00CA1930" w:rsidRPr="00E6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90"/>
    <w:rsid w:val="0005271B"/>
    <w:rsid w:val="000F4998"/>
    <w:rsid w:val="00102E81"/>
    <w:rsid w:val="002C6D5D"/>
    <w:rsid w:val="003273BE"/>
    <w:rsid w:val="004417E1"/>
    <w:rsid w:val="004E74CF"/>
    <w:rsid w:val="005409AA"/>
    <w:rsid w:val="00564A41"/>
    <w:rsid w:val="00570B2E"/>
    <w:rsid w:val="005B4E08"/>
    <w:rsid w:val="005E0586"/>
    <w:rsid w:val="006D080B"/>
    <w:rsid w:val="007D44BD"/>
    <w:rsid w:val="007F2089"/>
    <w:rsid w:val="00841834"/>
    <w:rsid w:val="009A321D"/>
    <w:rsid w:val="00B70BB8"/>
    <w:rsid w:val="00B71229"/>
    <w:rsid w:val="00B76CB2"/>
    <w:rsid w:val="00C34A90"/>
    <w:rsid w:val="00C645DD"/>
    <w:rsid w:val="00CA1930"/>
    <w:rsid w:val="00E227CE"/>
    <w:rsid w:val="00E67EE5"/>
    <w:rsid w:val="00FA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B4D"/>
  <w15:chartTrackingRefBased/>
  <w15:docId w15:val="{22BA3D14-C794-44D4-94EC-09659415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229"/>
    <w:rPr>
      <w:b/>
      <w:bCs/>
    </w:rPr>
  </w:style>
  <w:style w:type="character" w:styleId="a5">
    <w:name w:val="Hyperlink"/>
    <w:basedOn w:val="a0"/>
    <w:uiPriority w:val="99"/>
    <w:semiHidden/>
    <w:unhideWhenUsed/>
    <w:rsid w:val="00B71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pkcen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21</cp:revision>
  <dcterms:created xsi:type="dcterms:W3CDTF">2022-10-13T09:25:00Z</dcterms:created>
  <dcterms:modified xsi:type="dcterms:W3CDTF">2023-10-18T12:52:00Z</dcterms:modified>
</cp:coreProperties>
</file>