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60" w:rsidRDefault="00161220" w:rsidP="00161220">
      <w:pPr>
        <w:jc w:val="center"/>
      </w:pPr>
      <w:r w:rsidRPr="001569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3442CF" wp14:editId="2EF3CE66">
            <wp:extent cx="2371725" cy="1190941"/>
            <wp:effectExtent l="0" t="0" r="0" b="9525"/>
            <wp:docPr id="1" name="Рисунок 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25" cy="11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20" w:rsidRDefault="00161220" w:rsidP="00F45CC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61220">
        <w:rPr>
          <w:rFonts w:ascii="Times New Roman" w:hAnsi="Times New Roman" w:cs="Times New Roman"/>
          <w:b/>
          <w:sz w:val="24"/>
          <w:szCs w:val="28"/>
        </w:rPr>
        <w:t>Центр традиционной культуры откроется в Петербурге</w:t>
      </w:r>
    </w:p>
    <w:p w:rsidR="00AA1690" w:rsidRDefault="00161220" w:rsidP="00161220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61220">
        <w:rPr>
          <w:rFonts w:ascii="Times New Roman" w:hAnsi="Times New Roman" w:cs="Times New Roman"/>
          <w:b/>
          <w:sz w:val="24"/>
          <w:szCs w:val="28"/>
        </w:rPr>
        <w:t>12 сентября</w:t>
      </w:r>
      <w:r w:rsidR="00FF68A5">
        <w:rPr>
          <w:rFonts w:ascii="Times New Roman" w:hAnsi="Times New Roman" w:cs="Times New Roman"/>
          <w:b/>
          <w:sz w:val="24"/>
          <w:szCs w:val="28"/>
        </w:rPr>
        <w:t xml:space="preserve"> 2023г.</w:t>
      </w:r>
      <w:r w:rsidRPr="00161220">
        <w:rPr>
          <w:rFonts w:ascii="Times New Roman" w:hAnsi="Times New Roman" w:cs="Times New Roman"/>
          <w:b/>
          <w:sz w:val="24"/>
          <w:szCs w:val="28"/>
        </w:rPr>
        <w:t xml:space="preserve"> в 12:00</w:t>
      </w:r>
      <w:r w:rsidRPr="0016122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 Приморском районе Петербурга откроется Центр традиционной культуры «Старая д</w:t>
      </w:r>
      <w:r w:rsidRPr="00161220">
        <w:rPr>
          <w:rFonts w:ascii="Times New Roman" w:hAnsi="Times New Roman" w:cs="Times New Roman"/>
          <w:sz w:val="24"/>
          <w:szCs w:val="28"/>
        </w:rPr>
        <w:t>еревня»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A07442">
        <w:rPr>
          <w:rFonts w:ascii="Times New Roman" w:hAnsi="Times New Roman" w:cs="Times New Roman"/>
          <w:sz w:val="24"/>
          <w:szCs w:val="28"/>
        </w:rPr>
        <w:t>Э</w:t>
      </w:r>
      <w:r w:rsidR="00AA1690">
        <w:rPr>
          <w:rFonts w:ascii="Times New Roman" w:hAnsi="Times New Roman" w:cs="Times New Roman"/>
          <w:sz w:val="24"/>
          <w:szCs w:val="28"/>
        </w:rPr>
        <w:t>тот уникальный проект призван стать центром притяжения как для представителей профессионального сообщества – фольклористов и народных творческих коллективов, так и для широкой аудитории – дети и взрослые смогут посещать экскурсии, мастер-классы, лекции и даже отмечать народные праздники по всем обычаям и традициям.</w:t>
      </w:r>
      <w:r w:rsidR="00A07442">
        <w:rPr>
          <w:rFonts w:ascii="Times New Roman" w:hAnsi="Times New Roman" w:cs="Times New Roman"/>
          <w:sz w:val="24"/>
          <w:szCs w:val="28"/>
        </w:rPr>
        <w:t xml:space="preserve"> </w:t>
      </w:r>
      <w:r w:rsidR="00A07442">
        <w:rPr>
          <w:rFonts w:ascii="Times New Roman" w:hAnsi="Times New Roman" w:cs="Times New Roman"/>
          <w:sz w:val="24"/>
          <w:szCs w:val="28"/>
        </w:rPr>
        <w:t>Центр традиционной культуры «Старая д</w:t>
      </w:r>
      <w:r w:rsidR="00A07442" w:rsidRPr="00161220">
        <w:rPr>
          <w:rFonts w:ascii="Times New Roman" w:hAnsi="Times New Roman" w:cs="Times New Roman"/>
          <w:sz w:val="24"/>
          <w:szCs w:val="28"/>
        </w:rPr>
        <w:t>еревня»</w:t>
      </w:r>
      <w:r w:rsidR="00A07442">
        <w:rPr>
          <w:rFonts w:ascii="Times New Roman" w:hAnsi="Times New Roman" w:cs="Times New Roman"/>
          <w:sz w:val="24"/>
          <w:szCs w:val="28"/>
        </w:rPr>
        <w:t xml:space="preserve"> станет одним из немногих проектов в Петербурге, занимающихся развитием народного творчества.</w:t>
      </w:r>
    </w:p>
    <w:p w:rsidR="00161220" w:rsidRDefault="00161220" w:rsidP="00161220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Проект Приморского культурного центра реализован на базе одного из подразделений – Дома культуры «Богатырский, 36».</w:t>
      </w:r>
      <w:r w:rsidR="00AA1690">
        <w:rPr>
          <w:rFonts w:ascii="Times New Roman" w:hAnsi="Times New Roman" w:cs="Times New Roman"/>
          <w:sz w:val="24"/>
          <w:szCs w:val="28"/>
        </w:rPr>
        <w:t xml:space="preserve"> «</w:t>
      </w:r>
      <w:r w:rsidR="00B25A02">
        <w:rPr>
          <w:rFonts w:ascii="Times New Roman" w:hAnsi="Times New Roman" w:cs="Times New Roman"/>
          <w:sz w:val="24"/>
          <w:szCs w:val="28"/>
        </w:rPr>
        <w:t>Нам</w:t>
      </w:r>
      <w:r w:rsidR="00AA1690">
        <w:rPr>
          <w:rFonts w:ascii="Times New Roman" w:hAnsi="Times New Roman" w:cs="Times New Roman"/>
          <w:sz w:val="24"/>
          <w:szCs w:val="28"/>
        </w:rPr>
        <w:t xml:space="preserve"> удалось таким образом преобразить пространство, чтобы гармонично вписать в него народные предметы, быт, культуру и современное оснащение для комфортного посещения», — говорит художественный руководитель Приморского культурного центра Сергей Фишер. </w:t>
      </w:r>
    </w:p>
    <w:p w:rsidR="000341D1" w:rsidRDefault="00161220" w:rsidP="00161220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Гости центра смогут в полной мере погрузиться в народную культуру и разнообразное </w:t>
      </w:r>
      <w:r>
        <w:rPr>
          <w:rFonts w:ascii="Times New Roman" w:hAnsi="Times New Roman" w:cs="Times New Roman"/>
          <w:sz w:val="24"/>
          <w:szCs w:val="28"/>
        </w:rPr>
        <w:t>прикладн</w:t>
      </w:r>
      <w:r>
        <w:rPr>
          <w:rFonts w:ascii="Times New Roman" w:hAnsi="Times New Roman" w:cs="Times New Roman"/>
          <w:sz w:val="24"/>
          <w:szCs w:val="28"/>
        </w:rPr>
        <w:t xml:space="preserve">ое творчество. </w:t>
      </w:r>
      <w:r w:rsidR="00AA1690">
        <w:rPr>
          <w:rFonts w:ascii="Times New Roman" w:hAnsi="Times New Roman" w:cs="Times New Roman"/>
          <w:sz w:val="24"/>
          <w:szCs w:val="28"/>
        </w:rPr>
        <w:t>Здесь можно будет попробовать соткать ткань на настоящем ткацком станке или сплести кружевной узор.</w:t>
      </w:r>
      <w:r w:rsidR="00820BAB">
        <w:rPr>
          <w:rFonts w:ascii="Times New Roman" w:hAnsi="Times New Roman" w:cs="Times New Roman"/>
          <w:sz w:val="24"/>
          <w:szCs w:val="28"/>
        </w:rPr>
        <w:t xml:space="preserve"> Параллельно мастера будут вести увлекательные рассказы об истории тех или иных</w:t>
      </w:r>
      <w:r w:rsidR="000341D1">
        <w:rPr>
          <w:rFonts w:ascii="Times New Roman" w:hAnsi="Times New Roman" w:cs="Times New Roman"/>
          <w:sz w:val="24"/>
          <w:szCs w:val="28"/>
        </w:rPr>
        <w:t xml:space="preserve"> обычаев и традиций. Также гостям предложат попробовать сыграть на национальных музыкальных инструментах – </w:t>
      </w:r>
      <w:r w:rsidR="000341D1">
        <w:rPr>
          <w:rFonts w:ascii="Times New Roman" w:hAnsi="Times New Roman" w:cs="Times New Roman"/>
          <w:sz w:val="24"/>
          <w:szCs w:val="28"/>
        </w:rPr>
        <w:t>балалайке, баяне</w:t>
      </w:r>
      <w:r w:rsidR="006F7C61">
        <w:rPr>
          <w:rFonts w:ascii="Times New Roman" w:hAnsi="Times New Roman" w:cs="Times New Roman"/>
          <w:sz w:val="24"/>
          <w:szCs w:val="28"/>
        </w:rPr>
        <w:t xml:space="preserve">, гармони, бубне </w:t>
      </w:r>
      <w:r w:rsidR="000341D1">
        <w:rPr>
          <w:rFonts w:ascii="Times New Roman" w:hAnsi="Times New Roman" w:cs="Times New Roman"/>
          <w:sz w:val="24"/>
          <w:szCs w:val="28"/>
        </w:rPr>
        <w:t>и даже старинных гуслях.</w:t>
      </w:r>
      <w:r w:rsidR="00F5764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61220" w:rsidRDefault="007836C3" w:rsidP="009F7BC6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Обязательной частью проекта станет экскурсионная деятельность</w:t>
      </w:r>
      <w:r w:rsidR="006F7C61">
        <w:rPr>
          <w:rFonts w:ascii="Times New Roman" w:hAnsi="Times New Roman" w:cs="Times New Roman"/>
          <w:sz w:val="24"/>
          <w:szCs w:val="28"/>
        </w:rPr>
        <w:t xml:space="preserve">, основными </w:t>
      </w:r>
      <w:r w:rsidR="001D1748">
        <w:rPr>
          <w:rFonts w:ascii="Times New Roman" w:hAnsi="Times New Roman" w:cs="Times New Roman"/>
          <w:sz w:val="24"/>
          <w:szCs w:val="28"/>
        </w:rPr>
        <w:t>посетителями</w:t>
      </w:r>
      <w:r w:rsidR="006F7C61">
        <w:rPr>
          <w:rFonts w:ascii="Times New Roman" w:hAnsi="Times New Roman" w:cs="Times New Roman"/>
          <w:sz w:val="24"/>
          <w:szCs w:val="28"/>
        </w:rPr>
        <w:t xml:space="preserve"> которых будут дети – школьники </w:t>
      </w:r>
      <w:r w:rsidR="009F7BC6">
        <w:rPr>
          <w:rFonts w:ascii="Times New Roman" w:hAnsi="Times New Roman" w:cs="Times New Roman"/>
          <w:sz w:val="24"/>
          <w:szCs w:val="28"/>
        </w:rPr>
        <w:t>и малыши из детских садов</w:t>
      </w:r>
      <w:r w:rsidR="00B25A02">
        <w:rPr>
          <w:rFonts w:ascii="Times New Roman" w:hAnsi="Times New Roman" w:cs="Times New Roman"/>
          <w:sz w:val="24"/>
          <w:szCs w:val="28"/>
        </w:rPr>
        <w:t xml:space="preserve"> – именно подрастающему поколению важно донести в доступной форме традицию </w:t>
      </w:r>
      <w:r w:rsidR="003C483E">
        <w:rPr>
          <w:rFonts w:ascii="Times New Roman" w:hAnsi="Times New Roman" w:cs="Times New Roman"/>
          <w:sz w:val="24"/>
          <w:szCs w:val="28"/>
        </w:rPr>
        <w:t>народной</w:t>
      </w:r>
      <w:r w:rsidR="00B25A02">
        <w:rPr>
          <w:rFonts w:ascii="Times New Roman" w:hAnsi="Times New Roman" w:cs="Times New Roman"/>
          <w:sz w:val="24"/>
          <w:szCs w:val="28"/>
        </w:rPr>
        <w:t xml:space="preserve"> культуры</w:t>
      </w:r>
      <w:r w:rsidR="009F7BC6">
        <w:rPr>
          <w:rFonts w:ascii="Times New Roman" w:hAnsi="Times New Roman" w:cs="Times New Roman"/>
          <w:sz w:val="24"/>
          <w:szCs w:val="28"/>
        </w:rPr>
        <w:t xml:space="preserve">. Экскурсоводы будут показывать экспозицию, расположенную в Центре </w:t>
      </w:r>
      <w:r w:rsidR="009F7BC6">
        <w:rPr>
          <w:rFonts w:ascii="Times New Roman" w:hAnsi="Times New Roman" w:cs="Times New Roman"/>
          <w:sz w:val="24"/>
          <w:szCs w:val="28"/>
        </w:rPr>
        <w:t>традиционной культуры</w:t>
      </w:r>
      <w:r w:rsidR="009F7BC6">
        <w:rPr>
          <w:rFonts w:ascii="Times New Roman" w:hAnsi="Times New Roman" w:cs="Times New Roman"/>
          <w:sz w:val="24"/>
          <w:szCs w:val="28"/>
        </w:rPr>
        <w:t xml:space="preserve">, вести рассказ о богатстве </w:t>
      </w:r>
      <w:r w:rsidR="009F7BC6" w:rsidRPr="00161220">
        <w:rPr>
          <w:rFonts w:ascii="Times New Roman" w:hAnsi="Times New Roman" w:cs="Times New Roman"/>
          <w:sz w:val="24"/>
          <w:szCs w:val="28"/>
        </w:rPr>
        <w:t>народных</w:t>
      </w:r>
      <w:r w:rsidR="009F7BC6">
        <w:rPr>
          <w:rFonts w:ascii="Times New Roman" w:hAnsi="Times New Roman" w:cs="Times New Roman"/>
          <w:sz w:val="24"/>
          <w:szCs w:val="28"/>
        </w:rPr>
        <w:t xml:space="preserve"> русских</w:t>
      </w:r>
      <w:r w:rsidR="009F7BC6" w:rsidRPr="00161220">
        <w:rPr>
          <w:rFonts w:ascii="Times New Roman" w:hAnsi="Times New Roman" w:cs="Times New Roman"/>
          <w:sz w:val="24"/>
          <w:szCs w:val="28"/>
        </w:rPr>
        <w:t xml:space="preserve"> традиций</w:t>
      </w:r>
      <w:r w:rsidR="009F7BC6">
        <w:rPr>
          <w:rFonts w:ascii="Times New Roman" w:hAnsi="Times New Roman" w:cs="Times New Roman"/>
          <w:sz w:val="24"/>
          <w:szCs w:val="28"/>
        </w:rPr>
        <w:t xml:space="preserve">, погружая в </w:t>
      </w:r>
      <w:r w:rsidR="009F7BC6" w:rsidRPr="00161220">
        <w:rPr>
          <w:rFonts w:ascii="Times New Roman" w:hAnsi="Times New Roman" w:cs="Times New Roman"/>
          <w:sz w:val="24"/>
          <w:szCs w:val="28"/>
        </w:rPr>
        <w:t>наше культурное наследие</w:t>
      </w:r>
      <w:r w:rsidR="009F7BC6">
        <w:rPr>
          <w:rFonts w:ascii="Times New Roman" w:hAnsi="Times New Roman" w:cs="Times New Roman"/>
          <w:sz w:val="24"/>
          <w:szCs w:val="28"/>
        </w:rPr>
        <w:t xml:space="preserve"> на примере быта и обихода, музыкальных инструм</w:t>
      </w:r>
      <w:r w:rsidR="00AD7EA8">
        <w:rPr>
          <w:rFonts w:ascii="Times New Roman" w:hAnsi="Times New Roman" w:cs="Times New Roman"/>
          <w:sz w:val="24"/>
          <w:szCs w:val="28"/>
        </w:rPr>
        <w:t>ентов и костюмов.</w:t>
      </w:r>
    </w:p>
    <w:p w:rsidR="00AD7EA8" w:rsidRDefault="00B30162" w:rsidP="00B3016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Для профессионального сообщества Центр </w:t>
      </w:r>
      <w:r>
        <w:rPr>
          <w:rFonts w:ascii="Times New Roman" w:hAnsi="Times New Roman" w:cs="Times New Roman"/>
          <w:sz w:val="24"/>
          <w:szCs w:val="28"/>
        </w:rPr>
        <w:t>«Старая д</w:t>
      </w:r>
      <w:r w:rsidRPr="00161220">
        <w:rPr>
          <w:rFonts w:ascii="Times New Roman" w:hAnsi="Times New Roman" w:cs="Times New Roman"/>
          <w:sz w:val="24"/>
          <w:szCs w:val="28"/>
        </w:rPr>
        <w:t>еревня»</w:t>
      </w:r>
      <w:r>
        <w:rPr>
          <w:rFonts w:ascii="Times New Roman" w:hAnsi="Times New Roman" w:cs="Times New Roman"/>
          <w:sz w:val="24"/>
          <w:szCs w:val="28"/>
        </w:rPr>
        <w:t xml:space="preserve"> станет местом, где можно буде</w:t>
      </w:r>
      <w:r w:rsidR="00297A43">
        <w:rPr>
          <w:rFonts w:ascii="Times New Roman" w:hAnsi="Times New Roman" w:cs="Times New Roman"/>
          <w:sz w:val="24"/>
          <w:szCs w:val="28"/>
        </w:rPr>
        <w:t>т проводить мастер-классы, творческие встречи и лекции.</w:t>
      </w:r>
      <w:r w:rsidR="00F375F4">
        <w:rPr>
          <w:rFonts w:ascii="Times New Roman" w:hAnsi="Times New Roman" w:cs="Times New Roman"/>
          <w:sz w:val="24"/>
          <w:szCs w:val="28"/>
        </w:rPr>
        <w:t xml:space="preserve"> </w:t>
      </w:r>
      <w:r w:rsidR="00AD7EA8">
        <w:rPr>
          <w:rFonts w:ascii="Times New Roman" w:hAnsi="Times New Roman" w:cs="Times New Roman"/>
          <w:sz w:val="24"/>
          <w:szCs w:val="28"/>
        </w:rPr>
        <w:t xml:space="preserve">Зал легко трансформируется под лекторий с </w:t>
      </w:r>
      <w:proofErr w:type="spellStart"/>
      <w:r w:rsidR="00AD7EA8">
        <w:rPr>
          <w:rFonts w:ascii="Times New Roman" w:hAnsi="Times New Roman" w:cs="Times New Roman"/>
          <w:sz w:val="24"/>
          <w:szCs w:val="28"/>
        </w:rPr>
        <w:t>медиапроекто</w:t>
      </w:r>
      <w:r w:rsidR="0071179B">
        <w:rPr>
          <w:rFonts w:ascii="Times New Roman" w:hAnsi="Times New Roman" w:cs="Times New Roman"/>
          <w:sz w:val="24"/>
          <w:szCs w:val="28"/>
        </w:rPr>
        <w:t>ро</w:t>
      </w:r>
      <w:r w:rsidR="00AD7EA8">
        <w:rPr>
          <w:rFonts w:ascii="Times New Roman" w:hAnsi="Times New Roman" w:cs="Times New Roman"/>
          <w:sz w:val="24"/>
          <w:szCs w:val="28"/>
        </w:rPr>
        <w:t>м</w:t>
      </w:r>
      <w:proofErr w:type="spellEnd"/>
      <w:r w:rsidR="00AD7EA8">
        <w:rPr>
          <w:rFonts w:ascii="Times New Roman" w:hAnsi="Times New Roman" w:cs="Times New Roman"/>
          <w:sz w:val="24"/>
          <w:szCs w:val="28"/>
        </w:rPr>
        <w:t>, где можно проводить презентации и научные лекции или в музыкальный зал, где, к примеру, может пройти концерт народного ансамбля</w:t>
      </w:r>
      <w:r w:rsidR="00FA68B4">
        <w:rPr>
          <w:rFonts w:ascii="Times New Roman" w:hAnsi="Times New Roman" w:cs="Times New Roman"/>
          <w:sz w:val="24"/>
          <w:szCs w:val="28"/>
        </w:rPr>
        <w:t xml:space="preserve"> или</w:t>
      </w:r>
      <w:r w:rsidR="00160C89">
        <w:rPr>
          <w:rFonts w:ascii="Times New Roman" w:hAnsi="Times New Roman" w:cs="Times New Roman"/>
          <w:sz w:val="24"/>
          <w:szCs w:val="28"/>
        </w:rPr>
        <w:t xml:space="preserve"> театрализованное представление</w:t>
      </w:r>
      <w:bookmarkStart w:id="0" w:name="_GoBack"/>
      <w:bookmarkEnd w:id="0"/>
      <w:r w:rsidR="00AD7EA8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D7EA8" w:rsidRDefault="00AD7EA8" w:rsidP="00B3016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Вход на все мероприятия Центра </w:t>
      </w:r>
      <w:r>
        <w:rPr>
          <w:rFonts w:ascii="Times New Roman" w:hAnsi="Times New Roman" w:cs="Times New Roman"/>
          <w:sz w:val="24"/>
          <w:szCs w:val="28"/>
        </w:rPr>
        <w:t>традиционной культуры «Старая д</w:t>
      </w:r>
      <w:r>
        <w:rPr>
          <w:rFonts w:ascii="Times New Roman" w:hAnsi="Times New Roman" w:cs="Times New Roman"/>
          <w:sz w:val="24"/>
          <w:szCs w:val="28"/>
        </w:rPr>
        <w:t>еревня</w:t>
      </w:r>
      <w:r w:rsidR="00EF2C4D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бесплатный. </w:t>
      </w:r>
    </w:p>
    <w:p w:rsidR="00161220" w:rsidRPr="00AD7EA8" w:rsidRDefault="00683B6A" w:rsidP="00F45C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15692B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156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.09.2023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B3C06">
        <w:rPr>
          <w:rFonts w:ascii="Times New Roman" w:eastAsia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12:00</w:t>
      </w:r>
      <w:r w:rsidRPr="0015692B">
        <w:rPr>
          <w:rFonts w:ascii="Times New Roman" w:eastAsia="Times New Roman" w:hAnsi="Times New Roman" w:cs="Times New Roman"/>
          <w:sz w:val="24"/>
          <w:szCs w:val="24"/>
        </w:rPr>
        <w:br/>
      </w:r>
      <w:r w:rsidRPr="0015692B">
        <w:rPr>
          <w:rFonts w:ascii="Times New Roman" w:eastAsia="Times New Roman" w:hAnsi="Times New Roman" w:cs="Times New Roman"/>
          <w:b/>
          <w:sz w:val="24"/>
          <w:szCs w:val="24"/>
        </w:rPr>
        <w:t>Адрес:</w:t>
      </w:r>
      <w:r w:rsidRPr="00156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Центр </w:t>
      </w:r>
      <w:r>
        <w:rPr>
          <w:rFonts w:ascii="Times New Roman" w:hAnsi="Times New Roman" w:cs="Times New Roman"/>
          <w:sz w:val="24"/>
          <w:szCs w:val="28"/>
        </w:rPr>
        <w:t>традиционной культуры «Старая д</w:t>
      </w:r>
      <w:r w:rsidRPr="00161220">
        <w:rPr>
          <w:rFonts w:ascii="Times New Roman" w:hAnsi="Times New Roman" w:cs="Times New Roman"/>
          <w:sz w:val="24"/>
          <w:szCs w:val="28"/>
        </w:rPr>
        <w:t>еревня»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Богатырский пр., д.36, к.1</w:t>
      </w:r>
      <w:r>
        <w:rPr>
          <w:rFonts w:ascii="Times New Roman" w:hAnsi="Times New Roman" w:cs="Times New Roman"/>
          <w:sz w:val="24"/>
        </w:rPr>
        <w:t>)</w:t>
      </w:r>
      <w:r w:rsidR="00E049F2">
        <w:rPr>
          <w:rFonts w:ascii="Times New Roman" w:hAnsi="Times New Roman" w:cs="Times New Roman"/>
          <w:sz w:val="24"/>
        </w:rPr>
        <w:br/>
      </w:r>
      <w:r w:rsidRPr="0015692B">
        <w:rPr>
          <w:rFonts w:ascii="Times New Roman" w:hAnsi="Times New Roman" w:cs="Times New Roman"/>
          <w:sz w:val="24"/>
          <w:szCs w:val="24"/>
        </w:rPr>
        <w:br/>
      </w:r>
      <w:r w:rsidRPr="0015692B"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 w:rsidRPr="0015692B">
        <w:rPr>
          <w:rFonts w:ascii="Times New Roman" w:hAnsi="Times New Roman" w:cs="Times New Roman"/>
          <w:b/>
          <w:sz w:val="24"/>
          <w:szCs w:val="24"/>
        </w:rPr>
        <w:br/>
      </w:r>
      <w:r w:rsidRPr="0015692B"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 w:rsidRPr="001569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Pr="0015692B">
        <w:rPr>
          <w:rFonts w:ascii="Times New Roman" w:hAnsi="Times New Roman" w:cs="Times New Roman"/>
          <w:sz w:val="24"/>
          <w:szCs w:val="24"/>
        </w:rPr>
        <w:t>по связям с общественностью</w:t>
      </w:r>
      <w:r>
        <w:rPr>
          <w:rFonts w:ascii="Times New Roman" w:hAnsi="Times New Roman" w:cs="Times New Roman"/>
          <w:sz w:val="24"/>
          <w:szCs w:val="24"/>
        </w:rPr>
        <w:t xml:space="preserve"> и рекламе, пресс-секретарь </w:t>
      </w:r>
      <w:r>
        <w:rPr>
          <w:rFonts w:ascii="Times New Roman" w:hAnsi="Times New Roman" w:cs="Times New Roman"/>
          <w:sz w:val="24"/>
          <w:szCs w:val="24"/>
        </w:rPr>
        <w:br/>
      </w:r>
      <w:r w:rsidRPr="0015692B">
        <w:rPr>
          <w:rFonts w:ascii="Times New Roman" w:hAnsi="Times New Roman" w:cs="Times New Roman"/>
          <w:sz w:val="24"/>
          <w:szCs w:val="24"/>
        </w:rPr>
        <w:t>СПб ГБУ «Приморский культурный центр»</w:t>
      </w:r>
      <w:r w:rsidRPr="0015692B"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r w:rsidRPr="0015692B">
        <w:rPr>
          <w:rStyle w:val="a3"/>
          <w:rFonts w:ascii="Times New Roman" w:hAnsi="Times New Roman" w:cs="Times New Roman"/>
          <w:sz w:val="24"/>
          <w:szCs w:val="24"/>
        </w:rPr>
        <w:t>pr@pkcentr.ru</w:t>
      </w:r>
    </w:p>
    <w:sectPr w:rsidR="00161220" w:rsidRPr="00AD7EA8" w:rsidSect="003C483E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E1"/>
    <w:rsid w:val="000341D1"/>
    <w:rsid w:val="00160C89"/>
    <w:rsid w:val="00161220"/>
    <w:rsid w:val="001D1748"/>
    <w:rsid w:val="00234601"/>
    <w:rsid w:val="00265BC0"/>
    <w:rsid w:val="00297A43"/>
    <w:rsid w:val="002D0FE1"/>
    <w:rsid w:val="003C483E"/>
    <w:rsid w:val="004A2D60"/>
    <w:rsid w:val="004A3795"/>
    <w:rsid w:val="004F7E65"/>
    <w:rsid w:val="00683B6A"/>
    <w:rsid w:val="006F7C61"/>
    <w:rsid w:val="00701FE8"/>
    <w:rsid w:val="0071179B"/>
    <w:rsid w:val="007836C3"/>
    <w:rsid w:val="00795001"/>
    <w:rsid w:val="00820BAB"/>
    <w:rsid w:val="008646EE"/>
    <w:rsid w:val="00893EBE"/>
    <w:rsid w:val="008C0B6B"/>
    <w:rsid w:val="009A22DF"/>
    <w:rsid w:val="009F7BC6"/>
    <w:rsid w:val="00A07442"/>
    <w:rsid w:val="00AA1690"/>
    <w:rsid w:val="00AD7EA8"/>
    <w:rsid w:val="00B25A02"/>
    <w:rsid w:val="00B30162"/>
    <w:rsid w:val="00CC0962"/>
    <w:rsid w:val="00E049F2"/>
    <w:rsid w:val="00E720F5"/>
    <w:rsid w:val="00E86E78"/>
    <w:rsid w:val="00EC3437"/>
    <w:rsid w:val="00EF2C4D"/>
    <w:rsid w:val="00F375F4"/>
    <w:rsid w:val="00F45CC1"/>
    <w:rsid w:val="00F57647"/>
    <w:rsid w:val="00FA68B4"/>
    <w:rsid w:val="00FB7355"/>
    <w:rsid w:val="00FE41BA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512F"/>
  <w15:chartTrackingRefBased/>
  <w15:docId w15:val="{51B20C97-A2C3-4517-85D4-D201DFEF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43</cp:revision>
  <dcterms:created xsi:type="dcterms:W3CDTF">2023-09-07T12:37:00Z</dcterms:created>
  <dcterms:modified xsi:type="dcterms:W3CDTF">2023-09-07T14:14:00Z</dcterms:modified>
</cp:coreProperties>
</file>